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0B" w:rsidRPr="0085093C" w:rsidRDefault="00D22963" w:rsidP="0085093C">
      <w:pPr>
        <w:jc w:val="center"/>
        <w:rPr>
          <w:rFonts w:ascii="ＭＳ ゴシック" w:eastAsia="ＭＳ ゴシック" w:hAnsi="ＭＳ ゴシック"/>
          <w:b/>
          <w:sz w:val="32"/>
          <w:szCs w:val="32"/>
        </w:rPr>
      </w:pPr>
      <w:r w:rsidRPr="0085093C">
        <w:rPr>
          <w:rFonts w:ascii="ＭＳ ゴシック" w:eastAsia="ＭＳ ゴシック" w:hAnsi="ＭＳ ゴシック" w:hint="eastAsia"/>
          <w:b/>
          <w:sz w:val="32"/>
          <w:szCs w:val="32"/>
        </w:rPr>
        <w:t>第3</w:t>
      </w:r>
      <w:r w:rsidR="00061A6F">
        <w:rPr>
          <w:rFonts w:ascii="ＭＳ ゴシック" w:eastAsia="ＭＳ ゴシック" w:hAnsi="ＭＳ ゴシック" w:hint="eastAsia"/>
          <w:b/>
          <w:sz w:val="32"/>
          <w:szCs w:val="32"/>
        </w:rPr>
        <w:t>回　三河山間部</w:t>
      </w:r>
      <w:r w:rsidRPr="0085093C">
        <w:rPr>
          <w:rFonts w:ascii="ＭＳ ゴシック" w:eastAsia="ＭＳ ゴシック" w:hAnsi="ＭＳ ゴシック" w:hint="eastAsia"/>
          <w:b/>
          <w:sz w:val="32"/>
          <w:szCs w:val="32"/>
        </w:rPr>
        <w:t>研究会</w:t>
      </w:r>
    </w:p>
    <w:p w:rsidR="00D22963" w:rsidRPr="0085093C" w:rsidRDefault="00D22963" w:rsidP="0085093C">
      <w:pPr>
        <w:jc w:val="center"/>
        <w:rPr>
          <w:rFonts w:ascii="ＭＳ ゴシック" w:eastAsia="ＭＳ ゴシック" w:hAnsi="ＭＳ ゴシック"/>
          <w:b/>
          <w:sz w:val="32"/>
          <w:szCs w:val="32"/>
        </w:rPr>
      </w:pPr>
      <w:r w:rsidRPr="0085093C">
        <w:rPr>
          <w:rFonts w:ascii="ＭＳ ゴシック" w:eastAsia="ＭＳ ゴシック" w:hAnsi="ＭＳ ゴシック" w:hint="eastAsia"/>
          <w:b/>
          <w:sz w:val="32"/>
          <w:szCs w:val="32"/>
        </w:rPr>
        <w:t>実施要項</w:t>
      </w:r>
    </w:p>
    <w:p w:rsidR="00D22963" w:rsidRDefault="00D22963"/>
    <w:p w:rsidR="00D22963" w:rsidRDefault="00D22963" w:rsidP="00D22963">
      <w:r w:rsidRPr="00B31A83">
        <w:rPr>
          <w:rFonts w:ascii="ＭＳ ゴシック" w:eastAsia="ＭＳ ゴシック" w:hAnsi="ＭＳ ゴシック" w:hint="eastAsia"/>
        </w:rPr>
        <w:t>趣旨</w:t>
      </w:r>
      <w:r w:rsidR="00061A6F">
        <w:rPr>
          <w:rFonts w:hint="eastAsia"/>
        </w:rPr>
        <w:t xml:space="preserve">　三河山間部</w:t>
      </w:r>
      <w:r>
        <w:rPr>
          <w:rFonts w:hint="eastAsia"/>
        </w:rPr>
        <w:t>研究会も今回で</w:t>
      </w:r>
      <w:r>
        <w:rPr>
          <w:rFonts w:hint="eastAsia"/>
        </w:rPr>
        <w:t>3</w:t>
      </w:r>
      <w:r w:rsidR="00CE6102">
        <w:rPr>
          <w:rFonts w:hint="eastAsia"/>
        </w:rPr>
        <w:t>回目となる。もともとは、南山大学の黒沢が豊田市から依頼</w:t>
      </w:r>
      <w:r>
        <w:rPr>
          <w:rFonts w:hint="eastAsia"/>
        </w:rPr>
        <w:t>された豊田市の合併町村部の遺跡分布調査を行う中で、先行的な調査研究や併行して行われていた調査などの情報を共有化したいということから始めたが、昨年の第</w:t>
      </w:r>
      <w:r>
        <w:rPr>
          <w:rFonts w:hint="eastAsia"/>
        </w:rPr>
        <w:t>2</w:t>
      </w:r>
      <w:r>
        <w:rPr>
          <w:rFonts w:hint="eastAsia"/>
        </w:rPr>
        <w:t>回目で山間部遺跡の考古学研究上の課題がいくつか見えてきたように思う。</w:t>
      </w:r>
    </w:p>
    <w:p w:rsidR="00D22963" w:rsidRDefault="00D22963" w:rsidP="00D22963">
      <w:r>
        <w:rPr>
          <w:rFonts w:hint="eastAsia"/>
        </w:rPr>
        <w:t xml:space="preserve">　そこで今回は、そうした課題の一つといえる土器編年を取り上げる。分布調査において遺跡の時期決定は採取された土器片によって行うしかないが、調査を進めていく中で、すべての時期が万遍なく存在しているわけではないことが明らかとなった。これは、編年上の問題であると同時に地域動向の問題を孕むものである。</w:t>
      </w:r>
    </w:p>
    <w:p w:rsidR="00D22963" w:rsidRDefault="00D22963" w:rsidP="00D22963">
      <w:r>
        <w:rPr>
          <w:rFonts w:hint="eastAsia"/>
        </w:rPr>
        <w:t xml:space="preserve">　今回の研究会では、地域動向の問題に踏み込むためのステップとして、まず既存の土器編年の確認と課題のあぶり出しに焦点を当てる。また、時期的にも縄文・弥生に絞り、三河山間部の遺跡動向を知るための基礎作業としたい。</w:t>
      </w:r>
    </w:p>
    <w:p w:rsidR="00D22963" w:rsidRDefault="00D22963" w:rsidP="00D22963"/>
    <w:p w:rsidR="00D22963" w:rsidRDefault="00D22963" w:rsidP="00D22963">
      <w:r w:rsidRPr="00B31A83">
        <w:rPr>
          <w:rFonts w:ascii="ＭＳ ゴシック" w:eastAsia="ＭＳ ゴシック" w:hAnsi="ＭＳ ゴシック" w:hint="eastAsia"/>
        </w:rPr>
        <w:t>日程</w:t>
      </w:r>
      <w:r>
        <w:rPr>
          <w:rFonts w:hint="eastAsia"/>
        </w:rPr>
        <w:t xml:space="preserve">　</w:t>
      </w:r>
      <w:r>
        <w:rPr>
          <w:rFonts w:hint="eastAsia"/>
        </w:rPr>
        <w:t>2012</w:t>
      </w:r>
      <w:r>
        <w:rPr>
          <w:rFonts w:hint="eastAsia"/>
        </w:rPr>
        <w:t>年</w:t>
      </w:r>
      <w:r>
        <w:rPr>
          <w:rFonts w:hint="eastAsia"/>
        </w:rPr>
        <w:t>9</w:t>
      </w:r>
      <w:r>
        <w:rPr>
          <w:rFonts w:hint="eastAsia"/>
        </w:rPr>
        <w:t>月</w:t>
      </w:r>
      <w:r>
        <w:rPr>
          <w:rFonts w:hint="eastAsia"/>
        </w:rPr>
        <w:t>22</w:t>
      </w:r>
      <w:r>
        <w:rPr>
          <w:rFonts w:hint="eastAsia"/>
        </w:rPr>
        <w:t>日（土）・</w:t>
      </w:r>
      <w:r>
        <w:rPr>
          <w:rFonts w:hint="eastAsia"/>
        </w:rPr>
        <w:t>23</w:t>
      </w:r>
      <w:r>
        <w:rPr>
          <w:rFonts w:hint="eastAsia"/>
        </w:rPr>
        <w:t>日（日）</w:t>
      </w:r>
    </w:p>
    <w:p w:rsidR="0085093C" w:rsidRDefault="0085093C" w:rsidP="00D22963"/>
    <w:p w:rsidR="00D22963" w:rsidRDefault="00D22963" w:rsidP="00D22963">
      <w:r w:rsidRPr="00B31A83">
        <w:rPr>
          <w:rFonts w:ascii="ＭＳ ゴシック" w:eastAsia="ＭＳ ゴシック" w:hAnsi="ＭＳ ゴシック" w:hint="eastAsia"/>
        </w:rPr>
        <w:t>場所</w:t>
      </w:r>
      <w:r>
        <w:rPr>
          <w:rFonts w:hint="eastAsia"/>
        </w:rPr>
        <w:t xml:space="preserve">　南山大学名古屋キャンパス</w:t>
      </w:r>
      <w:r w:rsidR="00A83753">
        <w:rPr>
          <w:rFonts w:hint="eastAsia"/>
        </w:rPr>
        <w:t>R</w:t>
      </w:r>
      <w:r w:rsidR="00A83753">
        <w:rPr>
          <w:rFonts w:hint="eastAsia"/>
        </w:rPr>
        <w:t>棟</w:t>
      </w:r>
      <w:r w:rsidR="00A83753">
        <w:rPr>
          <w:rFonts w:hint="eastAsia"/>
        </w:rPr>
        <w:t>R49</w:t>
      </w:r>
      <w:r w:rsidR="00A83753">
        <w:rPr>
          <w:rFonts w:hint="eastAsia"/>
        </w:rPr>
        <w:t>教室</w:t>
      </w:r>
    </w:p>
    <w:p w:rsidR="00A83753" w:rsidRDefault="00A83753" w:rsidP="00D22963"/>
    <w:p w:rsidR="00A83753" w:rsidRDefault="00A83753" w:rsidP="00D22963">
      <w:r>
        <w:rPr>
          <w:rFonts w:hint="eastAsia"/>
        </w:rPr>
        <w:t xml:space="preserve">参加費　</w:t>
      </w:r>
      <w:r>
        <w:rPr>
          <w:rFonts w:hint="eastAsia"/>
        </w:rPr>
        <w:t>500</w:t>
      </w:r>
      <w:r>
        <w:rPr>
          <w:rFonts w:hint="eastAsia"/>
        </w:rPr>
        <w:t>円（資料代）</w:t>
      </w:r>
    </w:p>
    <w:p w:rsidR="0085093C" w:rsidRDefault="0085093C" w:rsidP="00D22963"/>
    <w:p w:rsidR="00D22963" w:rsidRPr="00B31A83" w:rsidRDefault="00D22963" w:rsidP="00D22963">
      <w:pPr>
        <w:rPr>
          <w:rFonts w:ascii="ＭＳ ゴシック" w:eastAsia="ＭＳ ゴシック" w:hAnsi="ＭＳ ゴシック"/>
        </w:rPr>
      </w:pPr>
      <w:r w:rsidRPr="00B31A83">
        <w:rPr>
          <w:rFonts w:ascii="ＭＳ ゴシック" w:eastAsia="ＭＳ ゴシック" w:hAnsi="ＭＳ ゴシック" w:hint="eastAsia"/>
        </w:rPr>
        <w:t>プログラムと概要</w:t>
      </w:r>
    </w:p>
    <w:p w:rsidR="0085093C" w:rsidRPr="00B31A83" w:rsidRDefault="00194355" w:rsidP="0085093C">
      <w:pPr>
        <w:rPr>
          <w:rFonts w:ascii="ＭＳ ゴシック" w:eastAsia="ＭＳ ゴシック" w:hAnsi="ＭＳ ゴシック"/>
        </w:rPr>
      </w:pPr>
      <w:r>
        <w:rPr>
          <w:rFonts w:ascii="ＭＳ ゴシック" w:eastAsia="ＭＳ ゴシック" w:hAnsi="ＭＳ ゴシック" w:hint="eastAsia"/>
        </w:rPr>
        <w:t>９月22</w:t>
      </w:r>
      <w:r w:rsidR="0085093C" w:rsidRPr="00B31A83">
        <w:rPr>
          <w:rFonts w:ascii="ＭＳ ゴシック" w:eastAsia="ＭＳ ゴシック" w:hAnsi="ＭＳ ゴシック" w:hint="eastAsia"/>
        </w:rPr>
        <w:t>日（土）</w:t>
      </w:r>
    </w:p>
    <w:p w:rsidR="0085093C" w:rsidRDefault="0085093C" w:rsidP="0085093C">
      <w:r>
        <w:rPr>
          <w:rFonts w:hint="eastAsia"/>
        </w:rPr>
        <w:t>13:00</w:t>
      </w:r>
      <w:r>
        <w:rPr>
          <w:rFonts w:hint="eastAsia"/>
        </w:rPr>
        <w:t xml:space="preserve">　開会</w:t>
      </w:r>
    </w:p>
    <w:p w:rsidR="00336B45" w:rsidRPr="00336B45" w:rsidRDefault="00336B45" w:rsidP="0085093C">
      <w:pPr>
        <w:rPr>
          <w:b/>
        </w:rPr>
      </w:pPr>
      <w:r>
        <w:rPr>
          <w:rFonts w:hint="eastAsia"/>
        </w:rPr>
        <w:t xml:space="preserve"> </w:t>
      </w:r>
      <w:r w:rsidRPr="00336B45">
        <w:rPr>
          <w:rFonts w:hint="eastAsia"/>
          <w:b/>
        </w:rPr>
        <w:t xml:space="preserve"> </w:t>
      </w:r>
      <w:r w:rsidRPr="00336B45">
        <w:rPr>
          <w:rFonts w:hint="eastAsia"/>
          <w:b/>
        </w:rPr>
        <w:t>■基調講演</w:t>
      </w:r>
    </w:p>
    <w:p w:rsidR="0085093C" w:rsidRDefault="0085093C" w:rsidP="0085093C">
      <w:r>
        <w:rPr>
          <w:rFonts w:hint="eastAsia"/>
        </w:rPr>
        <w:t>13:05</w:t>
      </w:r>
      <w:r>
        <w:rPr>
          <w:rFonts w:hint="eastAsia"/>
        </w:rPr>
        <w:t>－</w:t>
      </w:r>
      <w:r>
        <w:rPr>
          <w:rFonts w:hint="eastAsia"/>
        </w:rPr>
        <w:t>14:00</w:t>
      </w:r>
      <w:r w:rsidR="00336B45">
        <w:rPr>
          <w:rFonts w:hint="eastAsia"/>
        </w:rPr>
        <w:t xml:space="preserve">　　</w:t>
      </w:r>
      <w:r>
        <w:rPr>
          <w:rFonts w:hint="eastAsia"/>
        </w:rPr>
        <w:t>「</w:t>
      </w:r>
      <w:r w:rsidR="00EC4392">
        <w:rPr>
          <w:rFonts w:hint="eastAsia"/>
        </w:rPr>
        <w:t>縄文社会における土器型式分布の変遷と動態</w:t>
      </w:r>
      <w:r>
        <w:rPr>
          <w:rFonts w:hint="eastAsia"/>
        </w:rPr>
        <w:t>」　増子康眞</w:t>
      </w:r>
    </w:p>
    <w:p w:rsidR="00336B45" w:rsidRDefault="00336B45" w:rsidP="0085093C"/>
    <w:p w:rsidR="0085093C" w:rsidRPr="00B31A83" w:rsidRDefault="0085093C" w:rsidP="0085093C">
      <w:pPr>
        <w:rPr>
          <w:b/>
        </w:rPr>
      </w:pPr>
      <w:r>
        <w:rPr>
          <w:rFonts w:hint="eastAsia"/>
        </w:rPr>
        <w:t xml:space="preserve">　</w:t>
      </w:r>
      <w:r w:rsidRPr="00B31A83">
        <w:rPr>
          <w:rFonts w:hint="eastAsia"/>
          <w:b/>
        </w:rPr>
        <w:t>■調査事例報告</w:t>
      </w:r>
    </w:p>
    <w:p w:rsidR="0085093C" w:rsidRPr="00CE6102" w:rsidRDefault="0085093C" w:rsidP="0085093C">
      <w:r w:rsidRPr="00CE6102">
        <w:rPr>
          <w:rFonts w:hint="eastAsia"/>
        </w:rPr>
        <w:t>14:00</w:t>
      </w:r>
      <w:r w:rsidRPr="00CE6102">
        <w:rPr>
          <w:rFonts w:hint="eastAsia"/>
        </w:rPr>
        <w:t>－</w:t>
      </w:r>
      <w:r w:rsidRPr="00CE6102">
        <w:rPr>
          <w:rFonts w:hint="eastAsia"/>
        </w:rPr>
        <w:t>14:45</w:t>
      </w:r>
      <w:r w:rsidRPr="00CE6102">
        <w:rPr>
          <w:rFonts w:hint="eastAsia"/>
        </w:rPr>
        <w:t xml:space="preserve">　</w:t>
      </w:r>
      <w:r w:rsidRPr="00CE6102">
        <w:rPr>
          <w:rFonts w:hint="eastAsia"/>
        </w:rPr>
        <w:t xml:space="preserve">  </w:t>
      </w:r>
      <w:r w:rsidRPr="00CE6102">
        <w:rPr>
          <w:rFonts w:hint="eastAsia"/>
        </w:rPr>
        <w:t>下山地区遺跡調査報告　鵜飼雅弘</w:t>
      </w:r>
      <w:r w:rsidR="001B63E2" w:rsidRPr="00CE6102">
        <w:rPr>
          <w:rFonts w:hint="eastAsia"/>
        </w:rPr>
        <w:t>（愛知県埋蔵文化財センター）</w:t>
      </w:r>
    </w:p>
    <w:p w:rsidR="00EF0601" w:rsidRPr="00CE6102" w:rsidRDefault="00EF0601" w:rsidP="0085093C">
      <w:r w:rsidRPr="00CE6102">
        <w:rPr>
          <w:rFonts w:hint="eastAsia"/>
        </w:rPr>
        <w:t>14:45</w:t>
      </w:r>
      <w:r w:rsidRPr="00CE6102">
        <w:rPr>
          <w:rFonts w:hint="eastAsia"/>
        </w:rPr>
        <w:t>－</w:t>
      </w:r>
      <w:r w:rsidRPr="00CE6102">
        <w:rPr>
          <w:rFonts w:hint="eastAsia"/>
        </w:rPr>
        <w:t>15:00</w:t>
      </w:r>
      <w:r w:rsidRPr="00CE6102">
        <w:rPr>
          <w:rFonts w:hint="eastAsia"/>
        </w:rPr>
        <w:t xml:space="preserve">　　休憩</w:t>
      </w:r>
    </w:p>
    <w:p w:rsidR="0085093C" w:rsidRPr="00CE6102" w:rsidRDefault="00EF0601" w:rsidP="0085093C">
      <w:r w:rsidRPr="00CE6102">
        <w:rPr>
          <w:rFonts w:hint="eastAsia"/>
        </w:rPr>
        <w:t>15:00</w:t>
      </w:r>
      <w:r w:rsidR="0085093C" w:rsidRPr="00CE6102">
        <w:rPr>
          <w:rFonts w:hint="eastAsia"/>
        </w:rPr>
        <w:t>－</w:t>
      </w:r>
      <w:r w:rsidR="00CF6F7D" w:rsidRPr="00CE6102">
        <w:rPr>
          <w:rFonts w:hint="eastAsia"/>
        </w:rPr>
        <w:t>15:45</w:t>
      </w:r>
      <w:r w:rsidR="0085093C" w:rsidRPr="00CE6102">
        <w:rPr>
          <w:rFonts w:hint="eastAsia"/>
        </w:rPr>
        <w:t xml:space="preserve">　　東栄町の遺跡調査報告　川添和暁</w:t>
      </w:r>
      <w:r w:rsidR="001B63E2" w:rsidRPr="00CE6102">
        <w:rPr>
          <w:rFonts w:hint="eastAsia"/>
        </w:rPr>
        <w:t>（愛知県埋蔵文化財センター）</w:t>
      </w:r>
    </w:p>
    <w:p w:rsidR="0085093C" w:rsidRPr="00CE6102" w:rsidRDefault="00EF0601" w:rsidP="0085093C">
      <w:r w:rsidRPr="00CE6102">
        <w:rPr>
          <w:rFonts w:hint="eastAsia"/>
        </w:rPr>
        <w:t>15:</w:t>
      </w:r>
      <w:r w:rsidR="00CF6F7D" w:rsidRPr="00CE6102">
        <w:rPr>
          <w:rFonts w:hint="eastAsia"/>
        </w:rPr>
        <w:t>45</w:t>
      </w:r>
      <w:r w:rsidRPr="00CE6102">
        <w:rPr>
          <w:rFonts w:hint="eastAsia"/>
        </w:rPr>
        <w:t>－</w:t>
      </w:r>
      <w:r w:rsidRPr="00CE6102">
        <w:rPr>
          <w:rFonts w:hint="eastAsia"/>
        </w:rPr>
        <w:t>15:5</w:t>
      </w:r>
      <w:r w:rsidR="00CF6F7D" w:rsidRPr="00CE6102">
        <w:rPr>
          <w:rFonts w:hint="eastAsia"/>
        </w:rPr>
        <w:t>0</w:t>
      </w:r>
      <w:r w:rsidRPr="00CE6102">
        <w:rPr>
          <w:rFonts w:hint="eastAsia"/>
        </w:rPr>
        <w:t xml:space="preserve">　　</w:t>
      </w:r>
      <w:r w:rsidR="00CF6F7D" w:rsidRPr="00CE6102">
        <w:rPr>
          <w:rFonts w:hint="eastAsia"/>
        </w:rPr>
        <w:t>「山間部における土器編年の課題」</w:t>
      </w:r>
      <w:r w:rsidRPr="00CE6102">
        <w:rPr>
          <w:rFonts w:hint="eastAsia"/>
        </w:rPr>
        <w:t>趣旨説明</w:t>
      </w:r>
    </w:p>
    <w:p w:rsidR="00EF0601" w:rsidRPr="00CE6102" w:rsidRDefault="00EF0601" w:rsidP="0085093C">
      <w:r w:rsidRPr="00CE6102">
        <w:rPr>
          <w:rFonts w:hint="eastAsia"/>
        </w:rPr>
        <w:t>15:5</w:t>
      </w:r>
      <w:r w:rsidR="00CF6F7D" w:rsidRPr="00CE6102">
        <w:rPr>
          <w:rFonts w:hint="eastAsia"/>
        </w:rPr>
        <w:t>0</w:t>
      </w:r>
      <w:r w:rsidRPr="00CE6102">
        <w:rPr>
          <w:rFonts w:hint="eastAsia"/>
        </w:rPr>
        <w:t>－</w:t>
      </w:r>
      <w:r w:rsidR="00CF6F7D" w:rsidRPr="00CE6102">
        <w:rPr>
          <w:rFonts w:hint="eastAsia"/>
        </w:rPr>
        <w:t>16:25</w:t>
      </w:r>
      <w:r w:rsidRPr="00CE6102">
        <w:rPr>
          <w:rFonts w:hint="eastAsia"/>
        </w:rPr>
        <w:t xml:space="preserve">　　縄文時代前期　長田友也（南山大学）</w:t>
      </w:r>
    </w:p>
    <w:p w:rsidR="0085093C" w:rsidRPr="00CE6102" w:rsidRDefault="00CF6F7D" w:rsidP="0085093C">
      <w:r w:rsidRPr="00CE6102">
        <w:rPr>
          <w:rFonts w:hint="eastAsia"/>
        </w:rPr>
        <w:t>17:3</w:t>
      </w:r>
      <w:r w:rsidR="0085093C" w:rsidRPr="00CE6102">
        <w:rPr>
          <w:rFonts w:hint="eastAsia"/>
        </w:rPr>
        <w:t>0</w:t>
      </w:r>
      <w:r w:rsidR="0085093C" w:rsidRPr="00CE6102">
        <w:rPr>
          <w:rFonts w:hint="eastAsia"/>
        </w:rPr>
        <w:t xml:space="preserve">－　　　</w:t>
      </w:r>
      <w:r w:rsidR="00EF0601" w:rsidRPr="00CE6102">
        <w:rPr>
          <w:rFonts w:hint="eastAsia"/>
        </w:rPr>
        <w:t xml:space="preserve"> </w:t>
      </w:r>
      <w:r w:rsidR="0085093C" w:rsidRPr="00CE6102">
        <w:rPr>
          <w:rFonts w:hint="eastAsia"/>
        </w:rPr>
        <w:t xml:space="preserve">　懇親会</w:t>
      </w:r>
    </w:p>
    <w:p w:rsidR="0085093C" w:rsidRPr="00CF6F7D" w:rsidRDefault="00194355" w:rsidP="0085093C">
      <w:pPr>
        <w:rPr>
          <w:rFonts w:ascii="ＭＳ ゴシック" w:eastAsia="ＭＳ ゴシック" w:hAnsi="ＭＳ ゴシック"/>
        </w:rPr>
      </w:pPr>
      <w:r w:rsidRPr="00CF6F7D">
        <w:rPr>
          <w:rFonts w:ascii="ＭＳ ゴシック" w:eastAsia="ＭＳ ゴシック" w:hAnsi="ＭＳ ゴシック" w:hint="eastAsia"/>
        </w:rPr>
        <w:lastRenderedPageBreak/>
        <w:t>９月23</w:t>
      </w:r>
      <w:r w:rsidR="0085093C" w:rsidRPr="00CF6F7D">
        <w:rPr>
          <w:rFonts w:ascii="ＭＳ ゴシック" w:eastAsia="ＭＳ ゴシック" w:hAnsi="ＭＳ ゴシック" w:hint="eastAsia"/>
        </w:rPr>
        <w:t>日（日）</w:t>
      </w:r>
    </w:p>
    <w:p w:rsidR="0085093C" w:rsidRPr="00CF6F7D" w:rsidRDefault="0085093C" w:rsidP="0085093C">
      <w:r w:rsidRPr="00CF6F7D">
        <w:rPr>
          <w:rFonts w:hint="eastAsia"/>
        </w:rPr>
        <w:t>10:00</w:t>
      </w:r>
      <w:r w:rsidRPr="00CF6F7D">
        <w:rPr>
          <w:rFonts w:hint="eastAsia"/>
        </w:rPr>
        <w:t xml:space="preserve">　開会</w:t>
      </w:r>
    </w:p>
    <w:p w:rsidR="0085093C" w:rsidRPr="00CF6F7D" w:rsidRDefault="0085093C" w:rsidP="0085093C">
      <w:pPr>
        <w:rPr>
          <w:b/>
        </w:rPr>
      </w:pPr>
      <w:r w:rsidRPr="00CF6F7D">
        <w:rPr>
          <w:rFonts w:hint="eastAsia"/>
          <w:b/>
        </w:rPr>
        <w:t>■山間部における土器編年の課題</w:t>
      </w:r>
    </w:p>
    <w:p w:rsidR="0085093C" w:rsidRPr="00CE6102" w:rsidRDefault="00B671F5" w:rsidP="0085093C">
      <w:r w:rsidRPr="00CE6102">
        <w:rPr>
          <w:rFonts w:hint="eastAsia"/>
        </w:rPr>
        <w:t>10:00</w:t>
      </w:r>
      <w:r w:rsidR="0085093C" w:rsidRPr="00CE6102">
        <w:rPr>
          <w:rFonts w:hint="eastAsia"/>
        </w:rPr>
        <w:t>－</w:t>
      </w:r>
      <w:r w:rsidRPr="00CE6102">
        <w:rPr>
          <w:rFonts w:hint="eastAsia"/>
        </w:rPr>
        <w:t>10:3</w:t>
      </w:r>
      <w:r w:rsidR="0085093C" w:rsidRPr="00CE6102">
        <w:rPr>
          <w:rFonts w:hint="eastAsia"/>
        </w:rPr>
        <w:t>5</w:t>
      </w:r>
      <w:r w:rsidR="0085093C" w:rsidRPr="00CE6102">
        <w:rPr>
          <w:rFonts w:hint="eastAsia"/>
        </w:rPr>
        <w:t xml:space="preserve">　縄文時代中期　髙橋健太郎</w:t>
      </w:r>
      <w:r w:rsidR="001B63E2" w:rsidRPr="00CE6102">
        <w:rPr>
          <w:rFonts w:hint="eastAsia"/>
        </w:rPr>
        <w:t>（豊田市教育委員会）</w:t>
      </w:r>
    </w:p>
    <w:p w:rsidR="0085093C" w:rsidRPr="00CE6102" w:rsidRDefault="00B671F5" w:rsidP="0085093C">
      <w:r w:rsidRPr="00CE6102">
        <w:rPr>
          <w:rFonts w:hint="eastAsia"/>
        </w:rPr>
        <w:t>10:3</w:t>
      </w:r>
      <w:r w:rsidR="0085093C" w:rsidRPr="00CE6102">
        <w:rPr>
          <w:rFonts w:hint="eastAsia"/>
        </w:rPr>
        <w:t>5</w:t>
      </w:r>
      <w:r w:rsidR="0085093C" w:rsidRPr="00CE6102">
        <w:rPr>
          <w:rFonts w:hint="eastAsia"/>
        </w:rPr>
        <w:t>－</w:t>
      </w:r>
      <w:r w:rsidRPr="00CE6102">
        <w:rPr>
          <w:rFonts w:hint="eastAsia"/>
        </w:rPr>
        <w:t>11:10</w:t>
      </w:r>
      <w:r w:rsidR="0085093C" w:rsidRPr="00CE6102">
        <w:rPr>
          <w:rFonts w:hint="eastAsia"/>
        </w:rPr>
        <w:t xml:space="preserve">　縄文時代後期　鵜飼堅証</w:t>
      </w:r>
      <w:r w:rsidR="001B63E2" w:rsidRPr="00CE6102">
        <w:rPr>
          <w:rFonts w:hint="eastAsia"/>
        </w:rPr>
        <w:t>（刈谷市教育委員会）</w:t>
      </w:r>
    </w:p>
    <w:p w:rsidR="0085093C" w:rsidRPr="00CE6102" w:rsidRDefault="00B671F5" w:rsidP="0085093C">
      <w:r w:rsidRPr="00CE6102">
        <w:rPr>
          <w:rFonts w:hint="eastAsia"/>
        </w:rPr>
        <w:t>11:10</w:t>
      </w:r>
      <w:r w:rsidR="0085093C" w:rsidRPr="00CE6102">
        <w:rPr>
          <w:rFonts w:hint="eastAsia"/>
        </w:rPr>
        <w:t>－</w:t>
      </w:r>
      <w:r w:rsidRPr="00CE6102">
        <w:rPr>
          <w:rFonts w:hint="eastAsia"/>
        </w:rPr>
        <w:t>11:4</w:t>
      </w:r>
      <w:r w:rsidR="0085093C" w:rsidRPr="00CE6102">
        <w:rPr>
          <w:rFonts w:hint="eastAsia"/>
        </w:rPr>
        <w:t>5</w:t>
      </w:r>
      <w:r w:rsidR="0085093C" w:rsidRPr="00CE6102">
        <w:rPr>
          <w:rFonts w:hint="eastAsia"/>
        </w:rPr>
        <w:t xml:space="preserve">　縄文時代晩期　佐野　元</w:t>
      </w:r>
      <w:r w:rsidR="001B63E2" w:rsidRPr="00CE6102">
        <w:rPr>
          <w:rFonts w:hint="eastAsia"/>
        </w:rPr>
        <w:t>（瀬戸市埋蔵文化財センター）</w:t>
      </w:r>
    </w:p>
    <w:p w:rsidR="0085093C" w:rsidRPr="00CE6102" w:rsidRDefault="00B671F5" w:rsidP="0085093C">
      <w:r w:rsidRPr="00CE6102">
        <w:rPr>
          <w:rFonts w:hint="eastAsia"/>
        </w:rPr>
        <w:t>11:4</w:t>
      </w:r>
      <w:r w:rsidR="0085093C" w:rsidRPr="00CE6102">
        <w:rPr>
          <w:rFonts w:hint="eastAsia"/>
        </w:rPr>
        <w:t>5</w:t>
      </w:r>
      <w:r w:rsidR="0085093C" w:rsidRPr="00CE6102">
        <w:rPr>
          <w:rFonts w:hint="eastAsia"/>
        </w:rPr>
        <w:t>－</w:t>
      </w:r>
      <w:r w:rsidRPr="00CE6102">
        <w:rPr>
          <w:rFonts w:hint="eastAsia"/>
        </w:rPr>
        <w:t>12:45</w:t>
      </w:r>
      <w:r w:rsidR="0085093C" w:rsidRPr="00CE6102">
        <w:rPr>
          <w:rFonts w:hint="eastAsia"/>
        </w:rPr>
        <w:t xml:space="preserve">　昼休み</w:t>
      </w:r>
    </w:p>
    <w:p w:rsidR="0085093C" w:rsidRPr="00CE6102" w:rsidRDefault="00B671F5" w:rsidP="00A83753">
      <w:r w:rsidRPr="00CE6102">
        <w:rPr>
          <w:rFonts w:hint="eastAsia"/>
        </w:rPr>
        <w:t>12:45</w:t>
      </w:r>
      <w:r w:rsidR="0085093C" w:rsidRPr="00CE6102">
        <w:rPr>
          <w:rFonts w:hint="eastAsia"/>
        </w:rPr>
        <w:t>―</w:t>
      </w:r>
      <w:r w:rsidRPr="00CE6102">
        <w:rPr>
          <w:rFonts w:hint="eastAsia"/>
        </w:rPr>
        <w:t>13:2</w:t>
      </w:r>
      <w:r w:rsidR="0085093C" w:rsidRPr="00CE6102">
        <w:rPr>
          <w:rFonts w:hint="eastAsia"/>
        </w:rPr>
        <w:t>0</w:t>
      </w:r>
      <w:r w:rsidR="0085093C" w:rsidRPr="00CE6102">
        <w:rPr>
          <w:rFonts w:hint="eastAsia"/>
        </w:rPr>
        <w:t xml:space="preserve">　弥生時代前・中期　川﨑みどり</w:t>
      </w:r>
    </w:p>
    <w:p w:rsidR="0085093C" w:rsidRPr="00CE6102" w:rsidRDefault="00B671F5" w:rsidP="0085093C">
      <w:r w:rsidRPr="00CE6102">
        <w:rPr>
          <w:rFonts w:hint="eastAsia"/>
        </w:rPr>
        <w:t>13:2</w:t>
      </w:r>
      <w:r w:rsidR="0085093C" w:rsidRPr="00CE6102">
        <w:rPr>
          <w:rFonts w:hint="eastAsia"/>
        </w:rPr>
        <w:t>0</w:t>
      </w:r>
      <w:r w:rsidR="0085093C" w:rsidRPr="00CE6102">
        <w:rPr>
          <w:rFonts w:hint="eastAsia"/>
        </w:rPr>
        <w:t>－</w:t>
      </w:r>
      <w:r w:rsidRPr="00CE6102">
        <w:rPr>
          <w:rFonts w:hint="eastAsia"/>
        </w:rPr>
        <w:t>13:55</w:t>
      </w:r>
      <w:r w:rsidR="0085093C" w:rsidRPr="00CE6102">
        <w:rPr>
          <w:rFonts w:hint="eastAsia"/>
        </w:rPr>
        <w:t xml:space="preserve">　弥生時代後期　恩田知美</w:t>
      </w:r>
      <w:r w:rsidR="001B63E2" w:rsidRPr="00CE6102">
        <w:rPr>
          <w:rFonts w:hint="eastAsia"/>
        </w:rPr>
        <w:t>（本巣市教育委員会）</w:t>
      </w:r>
    </w:p>
    <w:p w:rsidR="0085093C" w:rsidRPr="00CE6102" w:rsidRDefault="00B671F5" w:rsidP="0085093C">
      <w:r w:rsidRPr="00CE6102">
        <w:rPr>
          <w:rFonts w:hint="eastAsia"/>
        </w:rPr>
        <w:t>13:55</w:t>
      </w:r>
      <w:r w:rsidR="0085093C" w:rsidRPr="00CE6102">
        <w:rPr>
          <w:rFonts w:hint="eastAsia"/>
        </w:rPr>
        <w:t>－</w:t>
      </w:r>
      <w:r w:rsidR="0085093C" w:rsidRPr="00CE6102">
        <w:rPr>
          <w:rFonts w:hint="eastAsia"/>
        </w:rPr>
        <w:t>14:30</w:t>
      </w:r>
      <w:r w:rsidR="0085093C" w:rsidRPr="00CE6102">
        <w:rPr>
          <w:rFonts w:hint="eastAsia"/>
        </w:rPr>
        <w:t xml:space="preserve">　弥生時代終末期～古式土師器　石原憲人</w:t>
      </w:r>
      <w:r w:rsidR="001B63E2" w:rsidRPr="00CE6102">
        <w:rPr>
          <w:rFonts w:hint="eastAsia"/>
        </w:rPr>
        <w:t>（幸田町教育委員会）</w:t>
      </w:r>
    </w:p>
    <w:p w:rsidR="00627349" w:rsidRPr="00CE6102" w:rsidRDefault="0085093C" w:rsidP="0085093C">
      <w:r w:rsidRPr="00CE6102">
        <w:rPr>
          <w:rFonts w:hint="eastAsia"/>
        </w:rPr>
        <w:t>14:30</w:t>
      </w:r>
      <w:r w:rsidRPr="00CE6102">
        <w:rPr>
          <w:rFonts w:hint="eastAsia"/>
        </w:rPr>
        <w:t>－</w:t>
      </w:r>
      <w:r w:rsidR="00F14689" w:rsidRPr="00CE6102">
        <w:rPr>
          <w:rFonts w:hint="eastAsia"/>
        </w:rPr>
        <w:t>15:05</w:t>
      </w:r>
      <w:r w:rsidR="00627349" w:rsidRPr="00CE6102">
        <w:rPr>
          <w:rFonts w:hint="eastAsia"/>
        </w:rPr>
        <w:t xml:space="preserve">　中央高地における弥生中期・後期の土器とその分布</w:t>
      </w:r>
      <w:r w:rsidRPr="00CE6102">
        <w:rPr>
          <w:rFonts w:hint="eastAsia"/>
        </w:rPr>
        <w:t xml:space="preserve">　</w:t>
      </w:r>
    </w:p>
    <w:p w:rsidR="00627349" w:rsidRPr="00CE6102" w:rsidRDefault="0085093C" w:rsidP="00A83753">
      <w:pPr>
        <w:ind w:firstLineChars="2400" w:firstLine="5040"/>
      </w:pPr>
      <w:r w:rsidRPr="00CE6102">
        <w:rPr>
          <w:rFonts w:hint="eastAsia"/>
        </w:rPr>
        <w:t>馬場伸一郎</w:t>
      </w:r>
      <w:r w:rsidR="001B63E2" w:rsidRPr="00CE6102">
        <w:rPr>
          <w:rFonts w:hint="eastAsia"/>
        </w:rPr>
        <w:t>（下呂市教育委員会）</w:t>
      </w:r>
    </w:p>
    <w:p w:rsidR="0085093C" w:rsidRPr="00CE6102" w:rsidRDefault="00F14689" w:rsidP="0085093C">
      <w:r w:rsidRPr="00CE6102">
        <w:rPr>
          <w:rFonts w:hint="eastAsia"/>
        </w:rPr>
        <w:t>15:05</w:t>
      </w:r>
      <w:r w:rsidR="0085093C" w:rsidRPr="00CE6102">
        <w:rPr>
          <w:rFonts w:hint="eastAsia"/>
        </w:rPr>
        <w:t>－</w:t>
      </w:r>
      <w:r w:rsidR="0085093C" w:rsidRPr="00CE6102">
        <w:rPr>
          <w:rFonts w:hint="eastAsia"/>
        </w:rPr>
        <w:t>15:15</w:t>
      </w:r>
      <w:r w:rsidR="0085093C" w:rsidRPr="00CE6102">
        <w:rPr>
          <w:rFonts w:hint="eastAsia"/>
        </w:rPr>
        <w:t xml:space="preserve">　休憩</w:t>
      </w:r>
    </w:p>
    <w:p w:rsidR="0085093C" w:rsidRPr="00CE6102" w:rsidRDefault="0085093C" w:rsidP="0085093C">
      <w:r w:rsidRPr="00CE6102">
        <w:rPr>
          <w:rFonts w:hint="eastAsia"/>
        </w:rPr>
        <w:t>15:15</w:t>
      </w:r>
      <w:r w:rsidRPr="00CE6102">
        <w:rPr>
          <w:rFonts w:hint="eastAsia"/>
        </w:rPr>
        <w:t>－</w:t>
      </w:r>
      <w:r w:rsidRPr="00CE6102">
        <w:rPr>
          <w:rFonts w:hint="eastAsia"/>
        </w:rPr>
        <w:t>17:00</w:t>
      </w:r>
      <w:r w:rsidRPr="00CE6102">
        <w:rPr>
          <w:rFonts w:hint="eastAsia"/>
        </w:rPr>
        <w:t xml:space="preserve">　ディスカッション</w:t>
      </w:r>
    </w:p>
    <w:p w:rsidR="00D22963" w:rsidRPr="00CE6102" w:rsidRDefault="0085093C" w:rsidP="0085093C">
      <w:r w:rsidRPr="00CE6102">
        <w:rPr>
          <w:rFonts w:hint="eastAsia"/>
        </w:rPr>
        <w:t>17:00</w:t>
      </w:r>
      <w:r w:rsidRPr="00CE6102">
        <w:rPr>
          <w:rFonts w:hint="eastAsia"/>
        </w:rPr>
        <w:t xml:space="preserve">　閉会</w:t>
      </w:r>
    </w:p>
    <w:p w:rsidR="00627349" w:rsidRDefault="00627349" w:rsidP="0085093C">
      <w:bookmarkStart w:id="0" w:name="_GoBack"/>
      <w:bookmarkEnd w:id="0"/>
    </w:p>
    <w:p w:rsidR="00627349" w:rsidRPr="00A83753" w:rsidRDefault="00A83753" w:rsidP="0085093C">
      <w:pPr>
        <w:rPr>
          <w:rFonts w:ascii="ＭＳ ゴシック" w:eastAsia="ＭＳ ゴシック" w:hAnsi="ＭＳ ゴシック"/>
        </w:rPr>
      </w:pPr>
      <w:r w:rsidRPr="00A83753">
        <w:rPr>
          <w:rFonts w:ascii="ＭＳ ゴシック" w:eastAsia="ＭＳ ゴシック" w:hAnsi="ＭＳ ゴシック" w:hint="eastAsia"/>
        </w:rPr>
        <w:t>連絡先</w:t>
      </w:r>
    </w:p>
    <w:p w:rsidR="00A83753" w:rsidRDefault="00A83753" w:rsidP="00A83753">
      <w:pPr>
        <w:ind w:firstLineChars="150" w:firstLine="315"/>
      </w:pPr>
      <w:r>
        <w:rPr>
          <w:rFonts w:hint="eastAsia"/>
        </w:rPr>
        <w:t xml:space="preserve">　南山大学人文学部人類文化学科　黒沢浩</w:t>
      </w:r>
    </w:p>
    <w:p w:rsidR="00A83753" w:rsidRDefault="00A83753" w:rsidP="00A83753">
      <w:pPr>
        <w:ind w:firstLineChars="1700" w:firstLine="3570"/>
      </w:pPr>
      <w:r>
        <w:rPr>
          <w:rFonts w:hint="eastAsia"/>
        </w:rPr>
        <w:t>℡</w:t>
      </w:r>
      <w:r>
        <w:rPr>
          <w:rFonts w:hint="eastAsia"/>
        </w:rPr>
        <w:t>052</w:t>
      </w:r>
      <w:r>
        <w:rPr>
          <w:rFonts w:hint="eastAsia"/>
        </w:rPr>
        <w:t>‐</w:t>
      </w:r>
      <w:r>
        <w:rPr>
          <w:rFonts w:hint="eastAsia"/>
        </w:rPr>
        <w:t>781</w:t>
      </w:r>
      <w:r>
        <w:rPr>
          <w:rFonts w:hint="eastAsia"/>
        </w:rPr>
        <w:t>‐</w:t>
      </w:r>
      <w:r>
        <w:rPr>
          <w:rFonts w:hint="eastAsia"/>
        </w:rPr>
        <w:t>3111</w:t>
      </w:r>
      <w:r>
        <w:rPr>
          <w:rFonts w:hint="eastAsia"/>
        </w:rPr>
        <w:t>（内</w:t>
      </w:r>
      <w:r>
        <w:rPr>
          <w:rFonts w:hint="eastAsia"/>
        </w:rPr>
        <w:t>3162</w:t>
      </w:r>
      <w:r>
        <w:rPr>
          <w:rFonts w:hint="eastAsia"/>
        </w:rPr>
        <w:t>）</w:t>
      </w:r>
    </w:p>
    <w:p w:rsidR="00A83753" w:rsidRDefault="00A83753" w:rsidP="00A83753">
      <w:pPr>
        <w:ind w:firstLineChars="1700" w:firstLine="3570"/>
      </w:pPr>
      <w:r>
        <w:rPr>
          <w:rFonts w:hint="eastAsia"/>
        </w:rPr>
        <w:t>e-mail</w:t>
      </w:r>
      <w:r>
        <w:rPr>
          <w:rFonts w:hint="eastAsia"/>
        </w:rPr>
        <w:t>：</w:t>
      </w:r>
      <w:r w:rsidR="00353DD0" w:rsidRPr="00CE6102">
        <w:rPr>
          <w:rFonts w:hint="eastAsia"/>
        </w:rPr>
        <w:t>dotakuro@nanzan-u.ac.jp</w:t>
      </w:r>
    </w:p>
    <w:p w:rsidR="00353DD0" w:rsidRDefault="00353DD0" w:rsidP="00353DD0">
      <w:r>
        <w:rPr>
          <w:noProof/>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2406650</wp:posOffset>
                </wp:positionV>
                <wp:extent cx="409575" cy="1809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09575" cy="18097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48.45pt;margin-top:189.5pt;width:32.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" filled="f" strokecolor="#c0504d [3205]" strokeweight="2pt"/>
            </w:pict>
          </mc:Fallback>
        </mc:AlternateContent>
      </w:r>
      <w:r>
        <w:rPr>
          <w:noProof/>
        </w:rPr>
        <w:drawing>
          <wp:inline distT="0" distB="0" distL="0" distR="0">
            <wp:extent cx="4799918" cy="3152775"/>
            <wp:effectExtent l="0" t="0" r="1270" b="0"/>
            <wp:docPr id="1" name="図 1" descr="C:\Users\KENTAROU\Desktop\nagoya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TAROU\Desktop\nagoya_ma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9918" cy="3152775"/>
                    </a:xfrm>
                    <a:prstGeom prst="rect">
                      <a:avLst/>
                    </a:prstGeom>
                    <a:noFill/>
                    <a:ln>
                      <a:noFill/>
                    </a:ln>
                  </pic:spPr>
                </pic:pic>
              </a:graphicData>
            </a:graphic>
          </wp:inline>
        </w:drawing>
      </w:r>
    </w:p>
    <w:sectPr w:rsidR="00353D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63"/>
    <w:rsid w:val="00061A6F"/>
    <w:rsid w:val="00070C6E"/>
    <w:rsid w:val="00194355"/>
    <w:rsid w:val="001B63E2"/>
    <w:rsid w:val="00336B45"/>
    <w:rsid w:val="00353DD0"/>
    <w:rsid w:val="00372736"/>
    <w:rsid w:val="003F2BBF"/>
    <w:rsid w:val="003F319C"/>
    <w:rsid w:val="004D20CE"/>
    <w:rsid w:val="00627349"/>
    <w:rsid w:val="00730A9F"/>
    <w:rsid w:val="00791B65"/>
    <w:rsid w:val="0085093C"/>
    <w:rsid w:val="00A83753"/>
    <w:rsid w:val="00AF2C73"/>
    <w:rsid w:val="00B31A83"/>
    <w:rsid w:val="00B671F5"/>
    <w:rsid w:val="00C7353A"/>
    <w:rsid w:val="00CE6102"/>
    <w:rsid w:val="00CF6F7D"/>
    <w:rsid w:val="00D22963"/>
    <w:rsid w:val="00DC150B"/>
    <w:rsid w:val="00E14F83"/>
    <w:rsid w:val="00E83FE2"/>
    <w:rsid w:val="00EC4392"/>
    <w:rsid w:val="00EF0601"/>
    <w:rsid w:val="00F1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DD0"/>
    <w:rPr>
      <w:color w:val="0000FF" w:themeColor="hyperlink"/>
      <w:u w:val="single"/>
    </w:rPr>
  </w:style>
  <w:style w:type="paragraph" w:styleId="a4">
    <w:name w:val="Balloon Text"/>
    <w:basedOn w:val="a"/>
    <w:link w:val="a5"/>
    <w:uiPriority w:val="99"/>
    <w:semiHidden/>
    <w:unhideWhenUsed/>
    <w:rsid w:val="00353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3DD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DD0"/>
    <w:rPr>
      <w:color w:val="0000FF" w:themeColor="hyperlink"/>
      <w:u w:val="single"/>
    </w:rPr>
  </w:style>
  <w:style w:type="paragraph" w:styleId="a4">
    <w:name w:val="Balloon Text"/>
    <w:basedOn w:val="a"/>
    <w:link w:val="a5"/>
    <w:uiPriority w:val="99"/>
    <w:semiHidden/>
    <w:unhideWhenUsed/>
    <w:rsid w:val="00353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3D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8896-8B8D-47F8-886E-30F10BC1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dotakuro</dc:creator>
  <cp:lastModifiedBy>KENTAROU</cp:lastModifiedBy>
  <cp:revision>10</cp:revision>
  <dcterms:created xsi:type="dcterms:W3CDTF">2012-06-18T20:24:00Z</dcterms:created>
  <dcterms:modified xsi:type="dcterms:W3CDTF">2012-07-17T21:37:00Z</dcterms:modified>
</cp:coreProperties>
</file>